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B9C0BB" w14:textId="77777777" w:rsidR="006D0297" w:rsidRDefault="0025063C">
      <w:pPr>
        <w:pStyle w:val="Title"/>
        <w:pBdr>
          <w:top w:val="nil"/>
          <w:left w:val="nil"/>
          <w:bottom w:val="nil"/>
          <w:right w:val="nil"/>
          <w:between w:val="nil"/>
        </w:pBdr>
        <w:rPr>
          <w:sz w:val="72"/>
          <w:szCs w:val="72"/>
        </w:rPr>
      </w:pPr>
      <w:bookmarkStart w:id="0" w:name="_aczyuw2yex2w" w:colFirst="0" w:colLast="0"/>
      <w:bookmarkEnd w:id="0"/>
      <w:r>
        <w:rPr>
          <w:b w:val="0"/>
          <w:color w:val="039BE5"/>
          <w:sz w:val="60"/>
          <w:szCs w:val="60"/>
        </w:rPr>
        <w:t xml:space="preserve">Installation &amp; Testing Instructions </w:t>
      </w:r>
      <w:r>
        <w:rPr>
          <w:sz w:val="60"/>
          <w:szCs w:val="60"/>
        </w:rPr>
        <w:br/>
      </w:r>
      <w:r>
        <w:rPr>
          <w:sz w:val="72"/>
          <w:szCs w:val="72"/>
        </w:rPr>
        <w:t>Earthdata Bulk Downloader</w:t>
      </w:r>
    </w:p>
    <w:p w14:paraId="3D238B51" w14:textId="77777777" w:rsidR="006D0297" w:rsidRDefault="0025063C">
      <w:pPr>
        <w:pBdr>
          <w:top w:val="nil"/>
          <w:left w:val="nil"/>
          <w:bottom w:val="nil"/>
          <w:right w:val="nil"/>
          <w:between w:val="nil"/>
        </w:pBdr>
        <w:spacing w:after="3600" w:line="240" w:lineRule="auto"/>
        <w:rPr>
          <w:sz w:val="72"/>
          <w:szCs w:val="72"/>
        </w:rPr>
      </w:pPr>
      <w:r>
        <w:rPr>
          <w:noProof/>
          <w:color w:val="666666"/>
          <w:sz w:val="20"/>
          <w:szCs w:val="20"/>
        </w:rPr>
        <w:drawing>
          <wp:inline distT="114300" distB="114300" distL="114300" distR="114300" wp14:anchorId="3E61ABD3" wp14:editId="44098A27">
            <wp:extent cx="447675" cy="57150"/>
            <wp:effectExtent l="0" t="0" r="0" b="0"/>
            <wp:docPr id="16"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17A483E9" w14:textId="77777777" w:rsidR="006D0297" w:rsidRDefault="0025063C">
      <w:pPr>
        <w:pBdr>
          <w:top w:val="nil"/>
          <w:left w:val="nil"/>
          <w:bottom w:val="nil"/>
          <w:right w:val="nil"/>
          <w:between w:val="nil"/>
        </w:pBdr>
        <w:rPr>
          <w:color w:val="666666"/>
          <w:sz w:val="32"/>
          <w:szCs w:val="32"/>
        </w:rPr>
      </w:pPr>
      <w:r>
        <w:rPr>
          <w:sz w:val="32"/>
          <w:szCs w:val="32"/>
        </w:rPr>
        <w:br/>
      </w:r>
      <w:r>
        <w:rPr>
          <w:color w:val="666666"/>
          <w:sz w:val="32"/>
          <w:szCs w:val="32"/>
        </w:rPr>
        <w:t>May 12, 2020</w:t>
      </w:r>
    </w:p>
    <w:p w14:paraId="1D654130" w14:textId="77777777" w:rsidR="006D0297" w:rsidRDefault="006D0297">
      <w:pPr>
        <w:pBdr>
          <w:top w:val="nil"/>
          <w:left w:val="nil"/>
          <w:bottom w:val="nil"/>
          <w:right w:val="nil"/>
          <w:between w:val="nil"/>
        </w:pBdr>
      </w:pPr>
    </w:p>
    <w:p w14:paraId="5082831D" w14:textId="77777777" w:rsidR="006D0297" w:rsidRDefault="0025063C">
      <w:pPr>
        <w:pBdr>
          <w:top w:val="nil"/>
          <w:left w:val="nil"/>
          <w:bottom w:val="nil"/>
          <w:right w:val="nil"/>
          <w:between w:val="nil"/>
        </w:pBdr>
      </w:pPr>
      <w:r>
        <w:br w:type="page"/>
      </w:r>
    </w:p>
    <w:p w14:paraId="39ECBD9C" w14:textId="77777777" w:rsidR="006D0297" w:rsidRDefault="0025063C">
      <w:pPr>
        <w:pStyle w:val="Heading1"/>
        <w:pBdr>
          <w:top w:val="nil"/>
          <w:left w:val="nil"/>
          <w:bottom w:val="nil"/>
          <w:right w:val="nil"/>
          <w:between w:val="nil"/>
        </w:pBdr>
      </w:pPr>
      <w:bookmarkStart w:id="1" w:name="_4lqp25cx7kth" w:colFirst="0" w:colLast="0"/>
      <w:bookmarkEnd w:id="1"/>
      <w:r>
        <w:lastRenderedPageBreak/>
        <w:t>Installation steps</w:t>
      </w:r>
    </w:p>
    <w:p w14:paraId="4A32EDDA" w14:textId="77777777" w:rsidR="006D0297" w:rsidRDefault="0025063C">
      <w:pPr>
        <w:rPr>
          <w:b/>
          <w:color w:val="1155CC"/>
        </w:rPr>
      </w:pPr>
      <w:r>
        <w:rPr>
          <w:b/>
          <w:color w:val="1155CC"/>
        </w:rPr>
        <w:t>Step 1:</w:t>
      </w:r>
    </w:p>
    <w:p w14:paraId="1EDB986B" w14:textId="77777777" w:rsidR="006D0297" w:rsidRDefault="0025063C">
      <w:pPr>
        <w:spacing w:before="0" w:after="24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Clone the git repository to your local desktop:</w:t>
      </w:r>
    </w:p>
    <w:p w14:paraId="6972FAA3" w14:textId="77777777" w:rsidR="006D0297" w:rsidRDefault="0025063C">
      <w:pPr>
        <w:numPr>
          <w:ilvl w:val="0"/>
          <w:numId w:val="1"/>
        </w:numPr>
        <w:spacing w:before="0" w:after="240" w:line="276" w:lineRule="auto"/>
        <w:rPr>
          <w:rFonts w:ascii="Times New Roman" w:eastAsia="Times New Roman" w:hAnsi="Times New Roman" w:cs="Times New Roman"/>
          <w:sz w:val="24"/>
          <w:szCs w:val="24"/>
        </w:rPr>
      </w:pPr>
      <w:hyperlink r:id="rId8">
        <w:r>
          <w:rPr>
            <w:rFonts w:ascii="Times New Roman" w:eastAsia="Times New Roman" w:hAnsi="Times New Roman" w:cs="Times New Roman"/>
            <w:color w:val="1155CC"/>
            <w:sz w:val="24"/>
            <w:szCs w:val="24"/>
            <w:u w:val="single"/>
          </w:rPr>
          <w:t>https://git.earthdata.nasa.gov/projects/GHRC/repos/bulk-download/browse</w:t>
        </w:r>
      </w:hyperlink>
      <w:r>
        <w:rPr>
          <w:rFonts w:ascii="Times New Roman" w:eastAsia="Times New Roman" w:hAnsi="Times New Roman" w:cs="Times New Roman"/>
          <w:sz w:val="24"/>
          <w:szCs w:val="24"/>
        </w:rPr>
        <w:t xml:space="preserve"> </w:t>
      </w:r>
    </w:p>
    <w:p w14:paraId="7B064123" w14:textId="77777777" w:rsidR="006D0297" w:rsidRDefault="0025063C">
      <w:pPr>
        <w:spacing w:before="0" w:after="240" w:line="276"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05E577" wp14:editId="2640E444">
            <wp:extent cx="5943600" cy="4076700"/>
            <wp:effectExtent l="25400" t="25400" r="25400" b="2540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943600" cy="4076700"/>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sz w:val="24"/>
          <w:szCs w:val="24"/>
        </w:rPr>
        <w:t>If you’re not able to download as depicted in the above screenshot, you can use your desktop’s command prompt to clone by typing the following command:</w:t>
      </w:r>
    </w:p>
    <w:p w14:paraId="39FDDA92" w14:textId="77777777" w:rsidR="006D0297" w:rsidRDefault="0025063C">
      <w:pPr>
        <w:spacing w:before="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git clone</w:t>
      </w:r>
      <w:hyperlink r:id="rId10">
        <w:r>
          <w:rPr>
            <w:rFonts w:ascii="Times New Roman" w:eastAsia="Times New Roman" w:hAnsi="Times New Roman" w:cs="Times New Roman"/>
            <w:sz w:val="24"/>
            <w:szCs w:val="24"/>
          </w:rPr>
          <w:t xml:space="preserve"> </w:t>
        </w:r>
      </w:hyperlink>
      <w:hyperlink r:id="rId11">
        <w:r>
          <w:rPr>
            <w:rFonts w:ascii="Times New Roman" w:eastAsia="Times New Roman" w:hAnsi="Times New Roman" w:cs="Times New Roman"/>
            <w:color w:val="1155CC"/>
            <w:sz w:val="24"/>
            <w:szCs w:val="24"/>
            <w:u w:val="single"/>
          </w:rPr>
          <w:t>https://git.earthdata.nasa.gov/scm/ghrc/bulk-download.git</w:t>
        </w:r>
      </w:hyperlink>
    </w:p>
    <w:p w14:paraId="5AB6DA72" w14:textId="77777777" w:rsidR="006D0297" w:rsidRDefault="0025063C">
      <w:pPr>
        <w:spacing w:before="0" w:after="240" w:line="276" w:lineRule="auto"/>
        <w:ind w:left="720"/>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Warning:</w:t>
      </w:r>
      <w:r>
        <w:rPr>
          <w:rFonts w:ascii="Times New Roman" w:eastAsia="Times New Roman" w:hAnsi="Times New Roman" w:cs="Times New Roman"/>
          <w:sz w:val="24"/>
          <w:szCs w:val="24"/>
        </w:rPr>
        <w:t xml:space="preserve"> Make sure you have git installed on your local machine to clone it from the command prompt. If not, can be installed from this</w:t>
      </w:r>
      <w:hyperlink r:id="rId12">
        <w:r>
          <w:rPr>
            <w:rFonts w:ascii="Times New Roman" w:eastAsia="Times New Roman" w:hAnsi="Times New Roman" w:cs="Times New Roman"/>
            <w:sz w:val="24"/>
            <w:szCs w:val="24"/>
          </w:rPr>
          <w:t xml:space="preserve"> </w:t>
        </w:r>
      </w:hyperlink>
      <w:hyperlink r:id="rId13">
        <w:r>
          <w:rPr>
            <w:rFonts w:ascii="Times New Roman" w:eastAsia="Times New Roman" w:hAnsi="Times New Roman" w:cs="Times New Roman"/>
            <w:color w:val="1155CC"/>
            <w:sz w:val="24"/>
            <w:szCs w:val="24"/>
            <w:u w:val="single"/>
          </w:rPr>
          <w:t>link</w:t>
        </w:r>
      </w:hyperlink>
    </w:p>
    <w:p w14:paraId="33E7253A" w14:textId="77777777" w:rsidR="006D0297" w:rsidRDefault="0025063C">
      <w:pPr>
        <w:rPr>
          <w:b/>
          <w:color w:val="1155CC"/>
        </w:rPr>
      </w:pPr>
      <w:r>
        <w:br w:type="page"/>
      </w:r>
    </w:p>
    <w:p w14:paraId="458BE56E" w14:textId="77777777" w:rsidR="006D0297" w:rsidRDefault="0025063C">
      <w:pPr>
        <w:rPr>
          <w:b/>
          <w:color w:val="1155CC"/>
        </w:rPr>
      </w:pPr>
      <w:r>
        <w:rPr>
          <w:b/>
          <w:color w:val="1155CC"/>
        </w:rPr>
        <w:lastRenderedPageBreak/>
        <w:t>Step 2:</w:t>
      </w:r>
    </w:p>
    <w:p w14:paraId="22ED921E" w14:textId="77777777" w:rsidR="006D0297" w:rsidRDefault="0025063C">
      <w:pPr>
        <w:ind w:left="720"/>
      </w:pPr>
      <w:r>
        <w:t xml:space="preserve">Locate the git cloned folder(must be in the Downloads folder). It is a zip file with the name </w:t>
      </w:r>
      <w:r>
        <w:rPr>
          <w:b/>
        </w:rPr>
        <w:t xml:space="preserve">“bulk-download-master@xxxxxxx.zip”. </w:t>
      </w:r>
      <w:r>
        <w:t>Unzip the</w:t>
      </w:r>
      <w:r>
        <w:t xml:space="preserve"> folder and check if it has a folder structure with a</w:t>
      </w:r>
      <w:r>
        <w:rPr>
          <w:b/>
        </w:rPr>
        <w:t xml:space="preserve"> “manifest.json”</w:t>
      </w:r>
      <w:r>
        <w:t xml:space="preserve"> file in src folder as shown below:</w:t>
      </w:r>
    </w:p>
    <w:p w14:paraId="0F0B449F" w14:textId="77777777" w:rsidR="006D0297" w:rsidRDefault="0025063C">
      <w:pPr>
        <w:ind w:left="720"/>
      </w:pPr>
      <w:r>
        <w:rPr>
          <w:noProof/>
        </w:rPr>
        <w:drawing>
          <wp:inline distT="114300" distB="114300" distL="114300" distR="114300" wp14:anchorId="2281DCF9" wp14:editId="6B06EEE2">
            <wp:extent cx="5943600" cy="2400300"/>
            <wp:effectExtent l="25400" t="25400" r="25400" b="254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2400300"/>
                    </a:xfrm>
                    <a:prstGeom prst="rect">
                      <a:avLst/>
                    </a:prstGeom>
                    <a:ln w="25400">
                      <a:solidFill>
                        <a:srgbClr val="000000"/>
                      </a:solidFill>
                      <a:prstDash val="solid"/>
                    </a:ln>
                  </pic:spPr>
                </pic:pic>
              </a:graphicData>
            </a:graphic>
          </wp:inline>
        </w:drawing>
      </w:r>
    </w:p>
    <w:p w14:paraId="3E543252" w14:textId="77777777" w:rsidR="006D0297" w:rsidRDefault="0025063C">
      <w:pPr>
        <w:pStyle w:val="Heading1"/>
        <w:rPr>
          <w:color w:val="E06666"/>
        </w:rPr>
      </w:pPr>
      <w:bookmarkStart w:id="2" w:name="_mjctk5ntpc0d" w:colFirst="0" w:colLast="0"/>
      <w:bookmarkEnd w:id="2"/>
      <w:r>
        <w:rPr>
          <w:color w:val="E06666"/>
        </w:rPr>
        <w:t>Follow the links for your favorite browser:</w:t>
      </w:r>
    </w:p>
    <w:p w14:paraId="3F1B5439" w14:textId="77777777" w:rsidR="006D0297" w:rsidRDefault="0025063C">
      <w:pPr>
        <w:numPr>
          <w:ilvl w:val="0"/>
          <w:numId w:val="2"/>
        </w:numPr>
      </w:pPr>
      <w:hyperlink w:anchor="_ob6m98g4i2lz">
        <w:r>
          <w:rPr>
            <w:color w:val="1155CC"/>
            <w:u w:val="single"/>
          </w:rPr>
          <w:t>Chrome Browser</w:t>
        </w:r>
      </w:hyperlink>
    </w:p>
    <w:p w14:paraId="167ADFC8" w14:textId="77777777" w:rsidR="006D0297" w:rsidRDefault="0025063C">
      <w:pPr>
        <w:numPr>
          <w:ilvl w:val="0"/>
          <w:numId w:val="2"/>
        </w:numPr>
        <w:spacing w:before="0"/>
      </w:pPr>
      <w:hyperlink w:anchor="_jwx0h1uygtob">
        <w:r>
          <w:rPr>
            <w:color w:val="1155CC"/>
            <w:u w:val="single"/>
          </w:rPr>
          <w:t>Firefox Browser</w:t>
        </w:r>
      </w:hyperlink>
    </w:p>
    <w:p w14:paraId="02E7C3AB" w14:textId="77777777" w:rsidR="006D0297" w:rsidRDefault="0025063C">
      <w:pPr>
        <w:pStyle w:val="Heading1"/>
        <w:rPr>
          <w:color w:val="E06666"/>
        </w:rPr>
      </w:pPr>
      <w:bookmarkStart w:id="3" w:name="_hdxi2qs2pscf" w:colFirst="0" w:colLast="0"/>
      <w:bookmarkEnd w:id="3"/>
      <w:r>
        <w:br w:type="page"/>
      </w:r>
    </w:p>
    <w:p w14:paraId="104A1997" w14:textId="77777777" w:rsidR="006D0297" w:rsidRDefault="0025063C">
      <w:pPr>
        <w:pStyle w:val="Heading1"/>
        <w:jc w:val="both"/>
        <w:rPr>
          <w:color w:val="E06666"/>
        </w:rPr>
      </w:pPr>
      <w:bookmarkStart w:id="4" w:name="_jwx0h1uygtob" w:colFirst="0" w:colLast="0"/>
      <w:bookmarkEnd w:id="4"/>
      <w:r>
        <w:rPr>
          <w:color w:val="E06666"/>
        </w:rPr>
        <w:lastRenderedPageBreak/>
        <w:t>Firefox Browser:</w:t>
      </w:r>
    </w:p>
    <w:p w14:paraId="05C47E9E" w14:textId="77777777" w:rsidR="006D0297" w:rsidRDefault="0025063C">
      <w:pPr>
        <w:rPr>
          <w:b/>
          <w:color w:val="1155CC"/>
        </w:rPr>
      </w:pPr>
      <w:r>
        <w:rPr>
          <w:b/>
          <w:color w:val="1155CC"/>
        </w:rPr>
        <w:t>Step 3:</w:t>
      </w:r>
    </w:p>
    <w:p w14:paraId="5E3A25D3" w14:textId="77777777" w:rsidR="006D0297" w:rsidRDefault="0025063C">
      <w:pPr>
        <w:ind w:left="720"/>
        <w:rPr>
          <w:color w:val="666666"/>
        </w:rPr>
      </w:pPr>
      <w:r>
        <w:rPr>
          <w:color w:val="666666"/>
        </w:rPr>
        <w:t>Open Firefox browser, open the temporary add-ons page by typing “about:debugging” in the address bar and click on the “Load Temporary Add-on” button.</w:t>
      </w:r>
      <w:r>
        <w:rPr>
          <w:noProof/>
          <w:color w:val="666666"/>
        </w:rPr>
        <w:drawing>
          <wp:inline distT="114300" distB="114300" distL="114300" distR="114300" wp14:anchorId="04073750" wp14:editId="23E1980F">
            <wp:extent cx="6053138" cy="2257425"/>
            <wp:effectExtent l="25400" t="25400" r="25400" b="2540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r="15870"/>
                    <a:stretch>
                      <a:fillRect/>
                    </a:stretch>
                  </pic:blipFill>
                  <pic:spPr>
                    <a:xfrm>
                      <a:off x="0" y="0"/>
                      <a:ext cx="6053138" cy="2257425"/>
                    </a:xfrm>
                    <a:prstGeom prst="rect">
                      <a:avLst/>
                    </a:prstGeom>
                    <a:ln w="25400">
                      <a:solidFill>
                        <a:srgbClr val="000000"/>
                      </a:solidFill>
                      <a:prstDash val="solid"/>
                    </a:ln>
                  </pic:spPr>
                </pic:pic>
              </a:graphicData>
            </a:graphic>
          </wp:inline>
        </w:drawing>
      </w:r>
    </w:p>
    <w:p w14:paraId="77C9F2DB" w14:textId="77777777" w:rsidR="006D0297" w:rsidRDefault="0025063C">
      <w:pPr>
        <w:rPr>
          <w:b/>
          <w:color w:val="1155CC"/>
        </w:rPr>
      </w:pPr>
      <w:r>
        <w:br w:type="page"/>
      </w:r>
    </w:p>
    <w:p w14:paraId="1976A848" w14:textId="77777777" w:rsidR="006D0297" w:rsidRDefault="0025063C">
      <w:pPr>
        <w:rPr>
          <w:b/>
          <w:color w:val="1155CC"/>
        </w:rPr>
      </w:pPr>
      <w:r>
        <w:rPr>
          <w:b/>
          <w:color w:val="1155CC"/>
        </w:rPr>
        <w:lastRenderedPageBreak/>
        <w:t>Step 4:</w:t>
      </w:r>
    </w:p>
    <w:p w14:paraId="78229B35" w14:textId="77777777" w:rsidR="006D0297" w:rsidRDefault="0025063C">
      <w:pPr>
        <w:ind w:left="720"/>
        <w:rPr>
          <w:color w:val="666666"/>
        </w:rPr>
      </w:pPr>
      <w:r>
        <w:rPr>
          <w:color w:val="666666"/>
        </w:rPr>
        <w:t xml:space="preserve">Browse to the git </w:t>
      </w:r>
      <w:r>
        <w:rPr>
          <w:color w:val="666666"/>
        </w:rPr>
        <w:t>cloned folder, navigate to src folder and open the manifest file (inside the src folder). The Bulk Downloader extension is now set up on firefox and is ready to be tested.</w:t>
      </w:r>
    </w:p>
    <w:p w14:paraId="62A94447" w14:textId="77777777" w:rsidR="006D0297" w:rsidRDefault="0025063C">
      <w:pPr>
        <w:ind w:left="720"/>
        <w:rPr>
          <w:color w:val="666666"/>
        </w:rPr>
      </w:pPr>
      <w:r>
        <w:rPr>
          <w:noProof/>
          <w:color w:val="666666"/>
        </w:rPr>
        <w:drawing>
          <wp:inline distT="114300" distB="114300" distL="114300" distR="114300" wp14:anchorId="2093406E" wp14:editId="4C1B92A7">
            <wp:extent cx="5943600" cy="4597400"/>
            <wp:effectExtent l="25400" t="25400" r="25400" b="254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943600" cy="4597400"/>
                    </a:xfrm>
                    <a:prstGeom prst="rect">
                      <a:avLst/>
                    </a:prstGeom>
                    <a:ln w="25400">
                      <a:solidFill>
                        <a:srgbClr val="000000"/>
                      </a:solidFill>
                      <a:prstDash val="solid"/>
                    </a:ln>
                  </pic:spPr>
                </pic:pic>
              </a:graphicData>
            </a:graphic>
          </wp:inline>
        </w:drawing>
      </w:r>
    </w:p>
    <w:p w14:paraId="12AD33BC" w14:textId="77777777" w:rsidR="006D0297" w:rsidRDefault="0025063C">
      <w:pPr>
        <w:ind w:left="720"/>
        <w:rPr>
          <w:color w:val="FF0000"/>
        </w:rPr>
      </w:pPr>
      <w:r>
        <w:rPr>
          <w:color w:val="FF0000"/>
        </w:rPr>
        <w:t>Warning: Please do not close the “about:debugging” page in Firefox during testing.</w:t>
      </w:r>
      <w:r>
        <w:rPr>
          <w:color w:val="FF0000"/>
        </w:rPr>
        <w:t xml:space="preserve"> Kindly use a new tab for Earthdata Website. (Once the firefox browser is closed, since the add-on is a temporary extension for developers, it gets deleted. This is not the case for Chrome browser though.)</w:t>
      </w:r>
    </w:p>
    <w:p w14:paraId="19A661E8" w14:textId="77777777" w:rsidR="006D0297" w:rsidRDefault="006D0297">
      <w:pPr>
        <w:ind w:left="720"/>
      </w:pPr>
    </w:p>
    <w:p w14:paraId="1F06B403" w14:textId="77777777" w:rsidR="006D0297" w:rsidRDefault="0025063C">
      <w:pPr>
        <w:rPr>
          <w:b/>
          <w:color w:val="1155CC"/>
        </w:rPr>
      </w:pPr>
      <w:r>
        <w:br w:type="page"/>
      </w:r>
    </w:p>
    <w:p w14:paraId="5F348971" w14:textId="77777777" w:rsidR="006D0297" w:rsidRDefault="0025063C">
      <w:r>
        <w:rPr>
          <w:b/>
          <w:color w:val="1155CC"/>
        </w:rPr>
        <w:lastRenderedPageBreak/>
        <w:t>Step 5:</w:t>
      </w:r>
    </w:p>
    <w:p w14:paraId="7D899049" w14:textId="77777777" w:rsidR="006D0297" w:rsidRDefault="0025063C">
      <w:pPr>
        <w:ind w:left="720"/>
      </w:pPr>
      <w:r>
        <w:t xml:space="preserve">For initial testing, here’s an example dataset with temporal and spatial filters applied already, available at this </w:t>
      </w:r>
      <w:hyperlink r:id="rId17">
        <w:r>
          <w:rPr>
            <w:color w:val="1155CC"/>
            <w:u w:val="single"/>
          </w:rPr>
          <w:t>link</w:t>
        </w:r>
      </w:hyperlink>
      <w:r>
        <w:t>.</w:t>
      </w:r>
    </w:p>
    <w:p w14:paraId="2171315D" w14:textId="77777777" w:rsidR="006D0297" w:rsidRDefault="0025063C">
      <w:pPr>
        <w:ind w:left="720"/>
      </w:pPr>
      <w:r>
        <w:rPr>
          <w:noProof/>
        </w:rPr>
        <w:drawing>
          <wp:inline distT="114300" distB="114300" distL="114300" distR="114300" wp14:anchorId="58D5F093" wp14:editId="227B246D">
            <wp:extent cx="5460133" cy="2563813"/>
            <wp:effectExtent l="25400" t="25400" r="25400" b="2540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460133" cy="2563813"/>
                    </a:xfrm>
                    <a:prstGeom prst="rect">
                      <a:avLst/>
                    </a:prstGeom>
                    <a:ln w="25400">
                      <a:solidFill>
                        <a:srgbClr val="000000"/>
                      </a:solidFill>
                      <a:prstDash val="solid"/>
                    </a:ln>
                  </pic:spPr>
                </pic:pic>
              </a:graphicData>
            </a:graphic>
          </wp:inline>
        </w:drawing>
      </w:r>
    </w:p>
    <w:p w14:paraId="0E7F858B" w14:textId="01CA3C10" w:rsidR="006D0297" w:rsidRDefault="0025063C">
      <w:pPr>
        <w:ind w:left="720"/>
      </w:pPr>
      <w:r>
        <w:t xml:space="preserve">On clicking the </w:t>
      </w:r>
      <w:r>
        <w:rPr>
          <w:b/>
          <w:color w:val="4A86E8"/>
        </w:rPr>
        <w:t>Bulk Download All</w:t>
      </w:r>
      <w:r>
        <w:rPr>
          <w:color w:val="4A86E8"/>
        </w:rPr>
        <w:t xml:space="preserve"> </w:t>
      </w:r>
      <w:r>
        <w:t xml:space="preserve">button, </w:t>
      </w:r>
      <w:r>
        <w:rPr>
          <w:color w:val="CC0000"/>
        </w:rPr>
        <w:t>if not logged in to the domain of th</w:t>
      </w:r>
      <w:r>
        <w:rPr>
          <w:color w:val="CC0000"/>
        </w:rPr>
        <w:t>e dataset server</w:t>
      </w:r>
      <w:r>
        <w:t xml:space="preserve">, it asks you to login to “URS” using a popup </w:t>
      </w:r>
      <w:r w:rsidR="00215C31">
        <w:t>window (</w:t>
      </w:r>
      <w:bookmarkStart w:id="5" w:name="_GoBack"/>
      <w:bookmarkEnd w:id="5"/>
      <w:r>
        <w:rPr>
          <w:color w:val="CC0000"/>
        </w:rPr>
        <w:t>make sure your browser allows pop-ups</w:t>
      </w:r>
      <w:r>
        <w:t>) and then downloads all granules. If already logged in, it directly downloads the granules.</w:t>
      </w:r>
    </w:p>
    <w:p w14:paraId="4D32E748" w14:textId="77777777" w:rsidR="006D0297" w:rsidRDefault="0025063C">
      <w:pPr>
        <w:ind w:left="720"/>
      </w:pPr>
      <w:r>
        <w:rPr>
          <w:noProof/>
        </w:rPr>
        <w:drawing>
          <wp:inline distT="114300" distB="114300" distL="114300" distR="114300" wp14:anchorId="69312816" wp14:editId="1DDBC091">
            <wp:extent cx="4681538" cy="3061658"/>
            <wp:effectExtent l="25400" t="25400" r="25400" b="2540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681538" cy="3061658"/>
                    </a:xfrm>
                    <a:prstGeom prst="rect">
                      <a:avLst/>
                    </a:prstGeom>
                    <a:ln w="25400">
                      <a:solidFill>
                        <a:srgbClr val="000000"/>
                      </a:solidFill>
                      <a:prstDash val="solid"/>
                    </a:ln>
                  </pic:spPr>
                </pic:pic>
              </a:graphicData>
            </a:graphic>
          </wp:inline>
        </w:drawing>
      </w:r>
    </w:p>
    <w:p w14:paraId="34DFA16E" w14:textId="3CE4FB49" w:rsidR="006D0297" w:rsidRDefault="0025063C">
      <w:pPr>
        <w:ind w:left="720"/>
      </w:pPr>
      <w:r>
        <w:lastRenderedPageBreak/>
        <w:t xml:space="preserve">After </w:t>
      </w:r>
      <w:r w:rsidR="00215C31">
        <w:t xml:space="preserve">clicking </w:t>
      </w:r>
      <w:r w:rsidR="00215C31" w:rsidRPr="00215C31">
        <w:rPr>
          <w:b/>
          <w:color w:val="4A86E8"/>
        </w:rPr>
        <w:t>Bulk</w:t>
      </w:r>
      <w:r>
        <w:rPr>
          <w:b/>
          <w:color w:val="4A86E8"/>
        </w:rPr>
        <w:t xml:space="preserve"> Download All</w:t>
      </w:r>
      <w:r>
        <w:t xml:space="preserve"> button, it downloads 2 granules in your local downloads folder:</w:t>
      </w:r>
    </w:p>
    <w:p w14:paraId="0240BE80" w14:textId="77777777" w:rsidR="006D0297" w:rsidRDefault="0025063C">
      <w:pPr>
        <w:ind w:left="720"/>
      </w:pPr>
      <w:r>
        <w:rPr>
          <w:noProof/>
        </w:rPr>
        <w:drawing>
          <wp:inline distT="114300" distB="114300" distL="114300" distR="114300" wp14:anchorId="127735B9" wp14:editId="0254B2C8">
            <wp:extent cx="5453063" cy="585866"/>
            <wp:effectExtent l="25400" t="25400" r="25400" b="2540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453063" cy="585866"/>
                    </a:xfrm>
                    <a:prstGeom prst="rect">
                      <a:avLst/>
                    </a:prstGeom>
                    <a:ln w="25400">
                      <a:solidFill>
                        <a:srgbClr val="000000"/>
                      </a:solidFill>
                      <a:prstDash val="solid"/>
                    </a:ln>
                  </pic:spPr>
                </pic:pic>
              </a:graphicData>
            </a:graphic>
          </wp:inline>
        </w:drawing>
      </w:r>
    </w:p>
    <w:p w14:paraId="08D8D732" w14:textId="77777777" w:rsidR="006D0297" w:rsidRDefault="0025063C">
      <w:pPr>
        <w:ind w:left="720"/>
      </w:pPr>
      <w:r>
        <w:rPr>
          <w:noProof/>
        </w:rPr>
        <w:drawing>
          <wp:inline distT="114300" distB="114300" distL="114300" distR="114300" wp14:anchorId="065B5B75" wp14:editId="79D03ED7">
            <wp:extent cx="5481638" cy="948745"/>
            <wp:effectExtent l="25400" t="25400" r="25400" b="2540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481638" cy="948745"/>
                    </a:xfrm>
                    <a:prstGeom prst="rect">
                      <a:avLst/>
                    </a:prstGeom>
                    <a:ln w="25400">
                      <a:solidFill>
                        <a:srgbClr val="000000"/>
                      </a:solidFill>
                      <a:prstDash val="solid"/>
                    </a:ln>
                  </pic:spPr>
                </pic:pic>
              </a:graphicData>
            </a:graphic>
          </wp:inline>
        </w:drawing>
      </w:r>
    </w:p>
    <w:p w14:paraId="01C45078" w14:textId="77777777" w:rsidR="006D0297" w:rsidRDefault="006D0297">
      <w:pPr>
        <w:ind w:left="720"/>
      </w:pPr>
    </w:p>
    <w:p w14:paraId="634FB1A5" w14:textId="77777777" w:rsidR="006D0297" w:rsidRDefault="0025063C">
      <w:pPr>
        <w:rPr>
          <w:b/>
          <w:color w:val="1155CC"/>
        </w:rPr>
      </w:pPr>
      <w:r>
        <w:rPr>
          <w:b/>
          <w:color w:val="1155CC"/>
        </w:rPr>
        <w:t>Step 6:</w:t>
      </w:r>
    </w:p>
    <w:p w14:paraId="035F0262" w14:textId="77777777" w:rsidR="006D0297" w:rsidRDefault="0025063C">
      <w:pPr>
        <w:ind w:left="720"/>
      </w:pPr>
      <w:r>
        <w:t xml:space="preserve">Once step 5 works fine, you can start searching for any dataset you wish to and narrow it down to fewer granules using temporal and spatial filters. </w:t>
      </w:r>
    </w:p>
    <w:p w14:paraId="6EEB1B5A" w14:textId="5C618EB7" w:rsidR="006D0297" w:rsidRDefault="0025063C">
      <w:pPr>
        <w:ind w:left="720"/>
      </w:pPr>
      <w:r>
        <w:t xml:space="preserve">For Temporal Filters, click </w:t>
      </w:r>
      <w:r>
        <w:t xml:space="preserve">on Granule filters and enter the Start and End Date-Time and click on </w:t>
      </w:r>
      <w:r w:rsidR="00215C31">
        <w:t>Apply (</w:t>
      </w:r>
      <w:r>
        <w:t xml:space="preserve">as shown in the screenshot below). The dataset gets filtered according to the set date and time. For instance, here the dataset: “VIIRS/SNPP Deep Blue Aerosol L2 6-Min Swath 6 km” </w:t>
      </w:r>
      <w:r>
        <w:t xml:space="preserve">has been used, and after applying date filters as shown below, here is the </w:t>
      </w:r>
      <w:hyperlink r:id="rId22">
        <w:r>
          <w:rPr>
            <w:color w:val="1155CC"/>
            <w:u w:val="single"/>
          </w:rPr>
          <w:t>link</w:t>
        </w:r>
      </w:hyperlink>
      <w:r>
        <w:t xml:space="preserve"> to the dataset.</w:t>
      </w:r>
    </w:p>
    <w:p w14:paraId="4C853CE9" w14:textId="77777777" w:rsidR="006D0297" w:rsidRDefault="0025063C">
      <w:pPr>
        <w:ind w:left="720"/>
      </w:pPr>
      <w:r>
        <w:rPr>
          <w:noProof/>
        </w:rPr>
        <w:lastRenderedPageBreak/>
        <w:drawing>
          <wp:inline distT="114300" distB="114300" distL="114300" distR="114300" wp14:anchorId="4507BCCD" wp14:editId="54E2D505">
            <wp:extent cx="5943600" cy="3200400"/>
            <wp:effectExtent l="25400" t="25400" r="25400" b="2540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3200400"/>
                    </a:xfrm>
                    <a:prstGeom prst="rect">
                      <a:avLst/>
                    </a:prstGeom>
                    <a:ln w="25400">
                      <a:solidFill>
                        <a:srgbClr val="000000"/>
                      </a:solidFill>
                      <a:prstDash val="solid"/>
                    </a:ln>
                  </pic:spPr>
                </pic:pic>
              </a:graphicData>
            </a:graphic>
          </wp:inline>
        </w:drawing>
      </w:r>
    </w:p>
    <w:p w14:paraId="2E7EA22B" w14:textId="77777777" w:rsidR="006D0297" w:rsidRDefault="0025063C">
      <w:pPr>
        <w:rPr>
          <w:b/>
          <w:color w:val="1155CC"/>
        </w:rPr>
      </w:pPr>
      <w:r>
        <w:rPr>
          <w:b/>
          <w:color w:val="1155CC"/>
        </w:rPr>
        <w:t>Step 7:</w:t>
      </w:r>
    </w:p>
    <w:p w14:paraId="4B201833" w14:textId="77777777" w:rsidR="006D0297" w:rsidRDefault="0025063C">
      <w:pPr>
        <w:ind w:left="720"/>
        <w:rPr>
          <w:color w:val="FF0000"/>
        </w:rPr>
      </w:pPr>
      <w:r>
        <w:t>The spatial filters like the Polygon, Rectangle or Point plots can be used to filter the granules as well. First, click on the icons in either side of the screen as highlighted below and sele</w:t>
      </w:r>
      <w:r>
        <w:t xml:space="preserve">ct </w:t>
      </w:r>
      <w:r>
        <w:rPr>
          <w:color w:val="93C47D"/>
        </w:rPr>
        <w:t xml:space="preserve">Polygon /Rectangle/Point </w:t>
      </w:r>
      <w:r>
        <w:rPr>
          <w:color w:val="FF0000"/>
        </w:rPr>
        <w:t>(Currently File and Grid Coordinates are not included in the extension)</w:t>
      </w:r>
    </w:p>
    <w:p w14:paraId="294D286E" w14:textId="77777777" w:rsidR="006D0297" w:rsidRDefault="0025063C">
      <w:pPr>
        <w:ind w:left="720"/>
      </w:pPr>
      <w:r>
        <w:rPr>
          <w:noProof/>
        </w:rPr>
        <w:drawing>
          <wp:inline distT="114300" distB="114300" distL="114300" distR="114300" wp14:anchorId="1D1304C6" wp14:editId="7DAADF3E">
            <wp:extent cx="5943600" cy="2743200"/>
            <wp:effectExtent l="25400" t="25400" r="25400" b="254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2743200"/>
                    </a:xfrm>
                    <a:prstGeom prst="rect">
                      <a:avLst/>
                    </a:prstGeom>
                    <a:ln w="25400">
                      <a:solidFill>
                        <a:srgbClr val="000000"/>
                      </a:solidFill>
                      <a:prstDash val="solid"/>
                    </a:ln>
                  </pic:spPr>
                </pic:pic>
              </a:graphicData>
            </a:graphic>
          </wp:inline>
        </w:drawing>
      </w:r>
      <w:r>
        <w:t xml:space="preserve"> </w:t>
      </w:r>
    </w:p>
    <w:p w14:paraId="1014DDE1" w14:textId="77777777" w:rsidR="006D0297" w:rsidRDefault="0025063C">
      <w:pPr>
        <w:ind w:left="720"/>
      </w:pPr>
      <w:r>
        <w:lastRenderedPageBreak/>
        <w:t>In the same example from step 6, click the rectangle from above screenshot and draw a rectangular plot as shown below. The granules get narrowed down fur</w:t>
      </w:r>
      <w:r>
        <w:t xml:space="preserve">ther to 4(along with the temporal filters applied in Step 6). </w:t>
      </w:r>
      <w:hyperlink r:id="rId25">
        <w:r>
          <w:rPr>
            <w:color w:val="1155CC"/>
            <w:u w:val="single"/>
          </w:rPr>
          <w:t>Here is the link to the example</w:t>
        </w:r>
      </w:hyperlink>
      <w:r>
        <w:t>.</w:t>
      </w:r>
    </w:p>
    <w:p w14:paraId="0B90B305" w14:textId="77777777" w:rsidR="006D0297" w:rsidRDefault="0025063C">
      <w:pPr>
        <w:ind w:left="720"/>
      </w:pPr>
      <w:r>
        <w:rPr>
          <w:noProof/>
        </w:rPr>
        <w:drawing>
          <wp:inline distT="114300" distB="114300" distL="114300" distR="114300" wp14:anchorId="1F433A06" wp14:editId="7115AC41">
            <wp:extent cx="5748338" cy="2743200"/>
            <wp:effectExtent l="25400" t="25400" r="25400" b="2540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48338" cy="2743200"/>
                    </a:xfrm>
                    <a:prstGeom prst="rect">
                      <a:avLst/>
                    </a:prstGeom>
                    <a:ln w="25400">
                      <a:solidFill>
                        <a:srgbClr val="000000"/>
                      </a:solidFill>
                      <a:prstDash val="solid"/>
                    </a:ln>
                  </pic:spPr>
                </pic:pic>
              </a:graphicData>
            </a:graphic>
          </wp:inline>
        </w:drawing>
      </w:r>
    </w:p>
    <w:p w14:paraId="493075B9" w14:textId="77777777" w:rsidR="006D0297" w:rsidRDefault="006D0297"/>
    <w:p w14:paraId="632108CE" w14:textId="58C08800" w:rsidR="006D0297" w:rsidRDefault="0025063C">
      <w:pPr>
        <w:ind w:left="720"/>
      </w:pPr>
      <w:r>
        <w:t xml:space="preserve">As described in step 5, On clicking the </w:t>
      </w:r>
      <w:r>
        <w:rPr>
          <w:b/>
          <w:color w:val="6AA84F"/>
        </w:rPr>
        <w:t>Bulk Download All</w:t>
      </w:r>
      <w:r>
        <w:t xml:space="preserve"> button, </w:t>
      </w:r>
      <w:r>
        <w:rPr>
          <w:color w:val="CC0000"/>
        </w:rPr>
        <w:t>if not logged in</w:t>
      </w:r>
      <w:r>
        <w:t xml:space="preserve">, it asks you to login to “URS” using a popup </w:t>
      </w:r>
      <w:r w:rsidR="00215C31">
        <w:t>window (</w:t>
      </w:r>
      <w:r>
        <w:t>make sure your brows</w:t>
      </w:r>
      <w:r>
        <w:t>er allows pop-ups) and then downloads all granules. If already logged in, it directly downloads the granules in your local downloads folder.</w:t>
      </w:r>
    </w:p>
    <w:p w14:paraId="055BB56F" w14:textId="77777777" w:rsidR="006D0297" w:rsidRDefault="0025063C">
      <w:pPr>
        <w:ind w:left="720"/>
      </w:pPr>
      <w:r>
        <w:rPr>
          <w:noProof/>
        </w:rPr>
        <w:drawing>
          <wp:inline distT="114300" distB="114300" distL="114300" distR="114300" wp14:anchorId="677E1CAB" wp14:editId="6C1EAB0E">
            <wp:extent cx="5091113" cy="2827447"/>
            <wp:effectExtent l="25400" t="25400" r="25400" b="254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091113" cy="2827447"/>
                    </a:xfrm>
                    <a:prstGeom prst="rect">
                      <a:avLst/>
                    </a:prstGeom>
                    <a:ln w="25400">
                      <a:solidFill>
                        <a:srgbClr val="000000"/>
                      </a:solidFill>
                      <a:prstDash val="solid"/>
                    </a:ln>
                  </pic:spPr>
                </pic:pic>
              </a:graphicData>
            </a:graphic>
          </wp:inline>
        </w:drawing>
      </w:r>
    </w:p>
    <w:p w14:paraId="2A4C1AB3" w14:textId="77777777" w:rsidR="006D0297" w:rsidRDefault="0025063C">
      <w:r>
        <w:lastRenderedPageBreak/>
        <w:t>You can repeat these steps for different datasets.</w:t>
      </w:r>
    </w:p>
    <w:p w14:paraId="44A9016B" w14:textId="77777777" w:rsidR="006D0297" w:rsidRDefault="0025063C">
      <w:pPr>
        <w:pStyle w:val="Heading1"/>
        <w:rPr>
          <w:b/>
          <w:color w:val="1155CC"/>
        </w:rPr>
      </w:pPr>
      <w:bookmarkStart w:id="6" w:name="_ob6m98g4i2lz" w:colFirst="0" w:colLast="0"/>
      <w:bookmarkEnd w:id="6"/>
      <w:r>
        <w:rPr>
          <w:color w:val="6AA84F"/>
        </w:rPr>
        <w:t>Chrome Browser:</w:t>
      </w:r>
    </w:p>
    <w:p w14:paraId="22A84F26" w14:textId="77777777" w:rsidR="006D0297" w:rsidRDefault="0025063C">
      <w:r>
        <w:t xml:space="preserve">After you are done with </w:t>
      </w:r>
      <w:hyperlink w:anchor="_4lqp25cx7kth">
        <w:r>
          <w:rPr>
            <w:color w:val="1155CC"/>
            <w:u w:val="single"/>
          </w:rPr>
          <w:t>Step 1 and 2</w:t>
        </w:r>
      </w:hyperlink>
      <w:r>
        <w:t xml:space="preserve"> from above, follow the steps below for Google Chrome.</w:t>
      </w:r>
    </w:p>
    <w:p w14:paraId="2DF12026" w14:textId="77777777" w:rsidR="006D0297" w:rsidRDefault="0025063C">
      <w:pPr>
        <w:rPr>
          <w:b/>
          <w:color w:val="1155CC"/>
        </w:rPr>
      </w:pPr>
      <w:r>
        <w:rPr>
          <w:b/>
          <w:color w:val="1155CC"/>
        </w:rPr>
        <w:t>Step 3:</w:t>
      </w:r>
    </w:p>
    <w:p w14:paraId="166B2640" w14:textId="77777777" w:rsidR="006D0297" w:rsidRDefault="0025063C">
      <w:pPr>
        <w:ind w:left="720"/>
      </w:pPr>
      <w:r>
        <w:rPr>
          <w:rFonts w:ascii="Nova Mono" w:eastAsia="Nova Mono" w:hAnsi="Nova Mono" w:cs="Nova Mono"/>
        </w:rPr>
        <w:t>On opening Chrome, open the extensions page by typing “chrome://extensions” in the address bar or from settings → more tools → Extensions.</w:t>
      </w:r>
    </w:p>
    <w:p w14:paraId="27A733ED" w14:textId="77777777" w:rsidR="006D0297" w:rsidRDefault="0025063C">
      <w:pPr>
        <w:ind w:left="720"/>
      </w:pPr>
      <w:r>
        <w:rPr>
          <w:noProof/>
        </w:rPr>
        <w:drawing>
          <wp:inline distT="114300" distB="114300" distL="114300" distR="114300" wp14:anchorId="6F95173E" wp14:editId="45A999BD">
            <wp:extent cx="4152900" cy="3857991"/>
            <wp:effectExtent l="25400" t="25400" r="25400" b="2540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4152900" cy="3857991"/>
                    </a:xfrm>
                    <a:prstGeom prst="rect">
                      <a:avLst/>
                    </a:prstGeom>
                    <a:ln w="25400">
                      <a:solidFill>
                        <a:srgbClr val="000000"/>
                      </a:solidFill>
                      <a:prstDash val="solid"/>
                    </a:ln>
                  </pic:spPr>
                </pic:pic>
              </a:graphicData>
            </a:graphic>
          </wp:inline>
        </w:drawing>
      </w:r>
    </w:p>
    <w:p w14:paraId="547FDA4C" w14:textId="77777777" w:rsidR="006D0297" w:rsidRDefault="0025063C">
      <w:pPr>
        <w:spacing w:before="240" w:after="240" w:line="276" w:lineRule="auto"/>
      </w:pPr>
      <w:r>
        <w:rPr>
          <w:b/>
          <w:color w:val="1155CC"/>
        </w:rPr>
        <w:t>Step 4:</w:t>
      </w:r>
      <w:r>
        <w:t xml:space="preserve"> </w:t>
      </w:r>
    </w:p>
    <w:p w14:paraId="47E66F39" w14:textId="77777777" w:rsidR="006D0297" w:rsidRDefault="0025063C">
      <w:pPr>
        <w:spacing w:before="240" w:after="240" w:line="276" w:lineRule="auto"/>
        <w:ind w:left="720"/>
      </w:pPr>
      <w:r>
        <w:t>Switch on the Developer mode on the top right corner of the page.</w:t>
      </w:r>
    </w:p>
    <w:p w14:paraId="6E45C0D6" w14:textId="77777777" w:rsidR="006D0297" w:rsidRDefault="0025063C">
      <w:pPr>
        <w:spacing w:before="240" w:after="240" w:line="276" w:lineRule="auto"/>
        <w:ind w:left="720"/>
      </w:pPr>
      <w:r>
        <w:rPr>
          <w:noProof/>
        </w:rPr>
        <w:lastRenderedPageBreak/>
        <w:drawing>
          <wp:inline distT="114300" distB="114300" distL="114300" distR="114300" wp14:anchorId="167BB703" wp14:editId="2328AF48">
            <wp:extent cx="3743325" cy="976313"/>
            <wp:effectExtent l="25400" t="25400" r="25400" b="2540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b="34790"/>
                    <a:stretch>
                      <a:fillRect/>
                    </a:stretch>
                  </pic:blipFill>
                  <pic:spPr>
                    <a:xfrm>
                      <a:off x="0" y="0"/>
                      <a:ext cx="3743325" cy="976313"/>
                    </a:xfrm>
                    <a:prstGeom prst="rect">
                      <a:avLst/>
                    </a:prstGeom>
                    <a:ln w="25400">
                      <a:solidFill>
                        <a:srgbClr val="000000"/>
                      </a:solidFill>
                      <a:prstDash val="solid"/>
                    </a:ln>
                  </pic:spPr>
                </pic:pic>
              </a:graphicData>
            </a:graphic>
          </wp:inline>
        </w:drawing>
      </w:r>
    </w:p>
    <w:p w14:paraId="0503B780" w14:textId="77777777" w:rsidR="006D0297" w:rsidRDefault="0025063C">
      <w:pPr>
        <w:spacing w:before="240" w:after="240" w:line="276" w:lineRule="auto"/>
        <w:ind w:left="720"/>
      </w:pPr>
      <w:r>
        <w:t xml:space="preserve">Click on “Load unpacked” and </w:t>
      </w:r>
      <w:r>
        <w:rPr>
          <w:color w:val="666666"/>
        </w:rPr>
        <w:t xml:space="preserve">Browse to the git cloned folder, navigate to </w:t>
      </w:r>
      <w:r>
        <w:rPr>
          <w:b/>
          <w:color w:val="666666"/>
        </w:rPr>
        <w:t xml:space="preserve">src </w:t>
      </w:r>
      <w:r>
        <w:rPr>
          <w:color w:val="666666"/>
        </w:rPr>
        <w:t>folder</w:t>
      </w:r>
      <w:r>
        <w:t xml:space="preserve"> and click on "Select Folder". </w:t>
      </w:r>
    </w:p>
    <w:p w14:paraId="7AA35062" w14:textId="77777777" w:rsidR="006D0297" w:rsidRDefault="0025063C">
      <w:pPr>
        <w:spacing w:before="240" w:after="240" w:line="276" w:lineRule="auto"/>
        <w:ind w:left="720"/>
      </w:pPr>
      <w:r>
        <w:rPr>
          <w:noProof/>
        </w:rPr>
        <w:drawing>
          <wp:inline distT="114300" distB="114300" distL="114300" distR="114300" wp14:anchorId="6AD911AE" wp14:editId="248826B7">
            <wp:extent cx="5310188" cy="3097609"/>
            <wp:effectExtent l="25400" t="25400" r="25400" b="2540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310188" cy="3097609"/>
                    </a:xfrm>
                    <a:prstGeom prst="rect">
                      <a:avLst/>
                    </a:prstGeom>
                    <a:ln w="25400">
                      <a:solidFill>
                        <a:srgbClr val="000000"/>
                      </a:solidFill>
                      <a:prstDash val="solid"/>
                    </a:ln>
                  </pic:spPr>
                </pic:pic>
              </a:graphicData>
            </a:graphic>
          </wp:inline>
        </w:drawing>
      </w:r>
    </w:p>
    <w:p w14:paraId="664FCA38" w14:textId="77777777" w:rsidR="006D0297" w:rsidRDefault="0025063C">
      <w:pPr>
        <w:spacing w:before="240" w:after="240" w:line="276" w:lineRule="auto"/>
        <w:ind w:left="720"/>
      </w:pPr>
      <w:r>
        <w:t>The extension has been installed and is ready to be tested in the Goog</w:t>
      </w:r>
      <w:r>
        <w:t>le Chrome browser.</w:t>
      </w:r>
    </w:p>
    <w:p w14:paraId="1E0DA1AF" w14:textId="77777777" w:rsidR="006D0297" w:rsidRDefault="0025063C">
      <w:pPr>
        <w:spacing w:before="240" w:after="240" w:line="276" w:lineRule="auto"/>
        <w:ind w:left="720"/>
      </w:pPr>
      <w:r>
        <w:rPr>
          <w:noProof/>
        </w:rPr>
        <w:drawing>
          <wp:inline distT="114300" distB="114300" distL="114300" distR="114300" wp14:anchorId="1642008B" wp14:editId="7D1B8199">
            <wp:extent cx="4881563" cy="2063609"/>
            <wp:effectExtent l="25400" t="25400" r="25400" b="2540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881563" cy="2063609"/>
                    </a:xfrm>
                    <a:prstGeom prst="rect">
                      <a:avLst/>
                    </a:prstGeom>
                    <a:ln w="25400">
                      <a:solidFill>
                        <a:srgbClr val="000000"/>
                      </a:solidFill>
                      <a:prstDash val="solid"/>
                    </a:ln>
                  </pic:spPr>
                </pic:pic>
              </a:graphicData>
            </a:graphic>
          </wp:inline>
        </w:drawing>
      </w:r>
    </w:p>
    <w:p w14:paraId="55F49E15" w14:textId="77777777" w:rsidR="00215C31" w:rsidRDefault="00215C31">
      <w:pPr>
        <w:rPr>
          <w:b/>
          <w:color w:val="1155CC"/>
        </w:rPr>
      </w:pPr>
    </w:p>
    <w:p w14:paraId="0C007A2A" w14:textId="7D3ADB1B" w:rsidR="006D0297" w:rsidRDefault="0025063C">
      <w:r>
        <w:rPr>
          <w:b/>
          <w:color w:val="1155CC"/>
        </w:rPr>
        <w:lastRenderedPageBreak/>
        <w:t>Step 5:</w:t>
      </w:r>
    </w:p>
    <w:p w14:paraId="095B4A98" w14:textId="77777777" w:rsidR="006D0297" w:rsidRDefault="0025063C">
      <w:pPr>
        <w:ind w:left="720"/>
      </w:pPr>
      <w:r>
        <w:t xml:space="preserve">For initial testing, here’s an example dataset with temporal and spatial filters applied already, available at this </w:t>
      </w:r>
      <w:hyperlink r:id="rId32">
        <w:r>
          <w:rPr>
            <w:color w:val="1155CC"/>
            <w:u w:val="single"/>
          </w:rPr>
          <w:t>link</w:t>
        </w:r>
      </w:hyperlink>
      <w:r>
        <w:t>.</w:t>
      </w:r>
    </w:p>
    <w:p w14:paraId="0E495894" w14:textId="77777777" w:rsidR="006D0297" w:rsidRDefault="0025063C">
      <w:pPr>
        <w:ind w:left="720"/>
      </w:pPr>
      <w:r>
        <w:rPr>
          <w:noProof/>
        </w:rPr>
        <w:drawing>
          <wp:inline distT="114300" distB="114300" distL="114300" distR="114300" wp14:anchorId="2347D820" wp14:editId="163AFBC0">
            <wp:extent cx="5460133" cy="2563813"/>
            <wp:effectExtent l="25400" t="25400" r="25400" b="254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460133" cy="2563813"/>
                    </a:xfrm>
                    <a:prstGeom prst="rect">
                      <a:avLst/>
                    </a:prstGeom>
                    <a:ln w="25400">
                      <a:solidFill>
                        <a:srgbClr val="000000"/>
                      </a:solidFill>
                      <a:prstDash val="solid"/>
                    </a:ln>
                  </pic:spPr>
                </pic:pic>
              </a:graphicData>
            </a:graphic>
          </wp:inline>
        </w:drawing>
      </w:r>
    </w:p>
    <w:p w14:paraId="2ED7D173" w14:textId="77777777" w:rsidR="006D0297" w:rsidRDefault="0025063C">
      <w:pPr>
        <w:ind w:left="720"/>
      </w:pPr>
      <w:r>
        <w:t xml:space="preserve">On clicking the </w:t>
      </w:r>
      <w:r>
        <w:rPr>
          <w:b/>
          <w:color w:val="6AA84F"/>
        </w:rPr>
        <w:t>Bulk Download All</w:t>
      </w:r>
      <w:r>
        <w:t xml:space="preserve"> button, </w:t>
      </w:r>
      <w:r>
        <w:rPr>
          <w:color w:val="CC0000"/>
        </w:rPr>
        <w:t xml:space="preserve">if not </w:t>
      </w:r>
      <w:r>
        <w:rPr>
          <w:color w:val="CC0000"/>
        </w:rPr>
        <w:t>logged in to the domain of the dataset server</w:t>
      </w:r>
      <w:r>
        <w:t>, it asks you to login to urs using a popup window(</w:t>
      </w:r>
      <w:r>
        <w:rPr>
          <w:color w:val="CC0000"/>
        </w:rPr>
        <w:t>make sure your browser allows pop-ups</w:t>
      </w:r>
      <w:r>
        <w:t>) and then downloads all granules. If already logged in, it directly downloads the granules.</w:t>
      </w:r>
    </w:p>
    <w:p w14:paraId="288AFEA6" w14:textId="77777777" w:rsidR="006D0297" w:rsidRDefault="0025063C">
      <w:pPr>
        <w:ind w:left="720"/>
      </w:pPr>
      <w:r>
        <w:rPr>
          <w:noProof/>
        </w:rPr>
        <w:drawing>
          <wp:inline distT="114300" distB="114300" distL="114300" distR="114300" wp14:anchorId="6FD8AA19" wp14:editId="66026782">
            <wp:extent cx="4681538" cy="3061658"/>
            <wp:effectExtent l="25400" t="25400" r="25400" b="254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681538" cy="3061658"/>
                    </a:xfrm>
                    <a:prstGeom prst="rect">
                      <a:avLst/>
                    </a:prstGeom>
                    <a:ln w="25400">
                      <a:solidFill>
                        <a:srgbClr val="000000"/>
                      </a:solidFill>
                      <a:prstDash val="solid"/>
                    </a:ln>
                  </pic:spPr>
                </pic:pic>
              </a:graphicData>
            </a:graphic>
          </wp:inline>
        </w:drawing>
      </w:r>
    </w:p>
    <w:p w14:paraId="7757DFEC" w14:textId="77777777" w:rsidR="006D0297" w:rsidRDefault="0025063C">
      <w:pPr>
        <w:ind w:left="720"/>
      </w:pPr>
      <w:r>
        <w:lastRenderedPageBreak/>
        <w:t xml:space="preserve">After clicking  </w:t>
      </w:r>
      <w:r>
        <w:rPr>
          <w:b/>
          <w:color w:val="6AA84F"/>
        </w:rPr>
        <w:t>Bulk Downloa</w:t>
      </w:r>
      <w:r>
        <w:rPr>
          <w:b/>
          <w:color w:val="6AA84F"/>
        </w:rPr>
        <w:t>d All</w:t>
      </w:r>
      <w:r>
        <w:t xml:space="preserve"> button, it downloads 2 granules in your local downloads folder:</w:t>
      </w:r>
    </w:p>
    <w:p w14:paraId="013654BA" w14:textId="77777777" w:rsidR="006D0297" w:rsidRDefault="0025063C">
      <w:pPr>
        <w:ind w:left="720"/>
      </w:pPr>
      <w:r>
        <w:rPr>
          <w:noProof/>
        </w:rPr>
        <w:drawing>
          <wp:inline distT="114300" distB="114300" distL="114300" distR="114300" wp14:anchorId="0549CBC2" wp14:editId="7B1A89AB">
            <wp:extent cx="5453063" cy="585866"/>
            <wp:effectExtent l="25400" t="25400" r="25400" b="2540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453063" cy="585866"/>
                    </a:xfrm>
                    <a:prstGeom prst="rect">
                      <a:avLst/>
                    </a:prstGeom>
                    <a:ln w="25400">
                      <a:solidFill>
                        <a:srgbClr val="000000"/>
                      </a:solidFill>
                      <a:prstDash val="solid"/>
                    </a:ln>
                  </pic:spPr>
                </pic:pic>
              </a:graphicData>
            </a:graphic>
          </wp:inline>
        </w:drawing>
      </w:r>
    </w:p>
    <w:p w14:paraId="1C5D1DF1" w14:textId="77777777" w:rsidR="006D0297" w:rsidRDefault="0025063C">
      <w:pPr>
        <w:ind w:left="720"/>
      </w:pPr>
      <w:r>
        <w:rPr>
          <w:noProof/>
        </w:rPr>
        <w:drawing>
          <wp:inline distT="114300" distB="114300" distL="114300" distR="114300" wp14:anchorId="44206E2A" wp14:editId="2B2F23A4">
            <wp:extent cx="5481638" cy="948745"/>
            <wp:effectExtent l="25400" t="25400" r="25400" b="2540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481638" cy="948745"/>
                    </a:xfrm>
                    <a:prstGeom prst="rect">
                      <a:avLst/>
                    </a:prstGeom>
                    <a:ln w="25400">
                      <a:solidFill>
                        <a:srgbClr val="000000"/>
                      </a:solidFill>
                      <a:prstDash val="solid"/>
                    </a:ln>
                  </pic:spPr>
                </pic:pic>
              </a:graphicData>
            </a:graphic>
          </wp:inline>
        </w:drawing>
      </w:r>
    </w:p>
    <w:p w14:paraId="3B526D23" w14:textId="77777777" w:rsidR="006D0297" w:rsidRDefault="006D0297">
      <w:pPr>
        <w:ind w:left="720"/>
      </w:pPr>
    </w:p>
    <w:p w14:paraId="64319ABC" w14:textId="77777777" w:rsidR="006D0297" w:rsidRDefault="0025063C">
      <w:pPr>
        <w:rPr>
          <w:b/>
          <w:color w:val="1155CC"/>
        </w:rPr>
      </w:pPr>
      <w:bookmarkStart w:id="7" w:name="vwe1oo1alhv2" w:colFirst="0" w:colLast="0"/>
      <w:bookmarkEnd w:id="7"/>
      <w:r>
        <w:rPr>
          <w:b/>
          <w:color w:val="1155CC"/>
        </w:rPr>
        <w:t>Step 6:</w:t>
      </w:r>
    </w:p>
    <w:p w14:paraId="5E0A1DAC" w14:textId="77777777" w:rsidR="006D0297" w:rsidRDefault="0025063C">
      <w:pPr>
        <w:ind w:left="720"/>
      </w:pPr>
      <w:r>
        <w:t xml:space="preserve">Once step 5 works fine, you can start searching for any dataset you wish to and narrow it down to fewer granules using temporal and spatial filters. </w:t>
      </w:r>
    </w:p>
    <w:p w14:paraId="45214798" w14:textId="0BC072FA" w:rsidR="006D0297" w:rsidRDefault="0025063C">
      <w:pPr>
        <w:ind w:left="720"/>
      </w:pPr>
      <w:r>
        <w:t>For Temporal Filters, c</w:t>
      </w:r>
      <w:r>
        <w:t xml:space="preserve">lick on Granule filters and enter the Start and End Date-Time and click on </w:t>
      </w:r>
      <w:r w:rsidR="00215C31">
        <w:t>Apply (</w:t>
      </w:r>
      <w:r>
        <w:t>as shown in the screenshot below). The dataset gets filtered according to the set date and time. For instance, here the dataset: “VIIRS/SNPP Deep Blue Aerosol L2 6-Min Swath 6</w:t>
      </w:r>
      <w:r>
        <w:t xml:space="preserve"> km” has been used and after applying date filters as shown below, here is the </w:t>
      </w:r>
      <w:hyperlink r:id="rId33">
        <w:r>
          <w:rPr>
            <w:color w:val="1155CC"/>
            <w:u w:val="single"/>
          </w:rPr>
          <w:t>link</w:t>
        </w:r>
      </w:hyperlink>
      <w:r>
        <w:t xml:space="preserve"> to the dataset.</w:t>
      </w:r>
    </w:p>
    <w:p w14:paraId="28C47294" w14:textId="77777777" w:rsidR="006D0297" w:rsidRDefault="0025063C">
      <w:pPr>
        <w:ind w:left="720"/>
      </w:pPr>
      <w:r>
        <w:rPr>
          <w:noProof/>
        </w:rPr>
        <w:drawing>
          <wp:inline distT="114300" distB="114300" distL="114300" distR="114300" wp14:anchorId="4A771103" wp14:editId="54D4700A">
            <wp:extent cx="5943600" cy="32004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3200400"/>
                    </a:xfrm>
                    <a:prstGeom prst="rect">
                      <a:avLst/>
                    </a:prstGeom>
                    <a:ln/>
                  </pic:spPr>
                </pic:pic>
              </a:graphicData>
            </a:graphic>
          </wp:inline>
        </w:drawing>
      </w:r>
    </w:p>
    <w:p w14:paraId="136C61DF" w14:textId="77777777" w:rsidR="006D0297" w:rsidRDefault="0025063C">
      <w:pPr>
        <w:rPr>
          <w:b/>
          <w:color w:val="1155CC"/>
        </w:rPr>
      </w:pPr>
      <w:r>
        <w:rPr>
          <w:b/>
          <w:color w:val="1155CC"/>
        </w:rPr>
        <w:lastRenderedPageBreak/>
        <w:t>Step 7:</w:t>
      </w:r>
    </w:p>
    <w:p w14:paraId="3FF37424" w14:textId="64DC635E" w:rsidR="006D0297" w:rsidRDefault="0025063C">
      <w:pPr>
        <w:ind w:left="720"/>
        <w:rPr>
          <w:color w:val="FF0000"/>
        </w:rPr>
      </w:pPr>
      <w:r>
        <w:t xml:space="preserve">The spatial filters like the Polygon, Rectangle or Point plots can be used to filter the granules as well. First, click on the icons in the either side of the screen as highlighted below and select </w:t>
      </w:r>
      <w:r>
        <w:rPr>
          <w:color w:val="93C47D"/>
        </w:rPr>
        <w:t>Polygon /Rectangle/</w:t>
      </w:r>
      <w:r w:rsidR="00215C31">
        <w:rPr>
          <w:color w:val="93C47D"/>
        </w:rPr>
        <w:t>Point</w:t>
      </w:r>
      <w:r w:rsidR="00215C31">
        <w:rPr>
          <w:color w:val="FF0000"/>
        </w:rPr>
        <w:t xml:space="preserve"> (</w:t>
      </w:r>
      <w:r>
        <w:rPr>
          <w:color w:val="FF0000"/>
        </w:rPr>
        <w:t>Currently File and Grid Coordinat</w:t>
      </w:r>
      <w:r>
        <w:rPr>
          <w:color w:val="FF0000"/>
        </w:rPr>
        <w:t>es are not included in the extension)</w:t>
      </w:r>
    </w:p>
    <w:p w14:paraId="79BB5188" w14:textId="77777777" w:rsidR="006D0297" w:rsidRDefault="0025063C">
      <w:pPr>
        <w:ind w:left="720"/>
      </w:pPr>
      <w:r>
        <w:rPr>
          <w:noProof/>
        </w:rPr>
        <w:drawing>
          <wp:inline distT="114300" distB="114300" distL="114300" distR="114300" wp14:anchorId="74DB0233" wp14:editId="10F0652D">
            <wp:extent cx="5943600" cy="2743200"/>
            <wp:effectExtent l="25400" t="25400" r="25400" b="254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2743200"/>
                    </a:xfrm>
                    <a:prstGeom prst="rect">
                      <a:avLst/>
                    </a:prstGeom>
                    <a:ln w="25400">
                      <a:solidFill>
                        <a:srgbClr val="000000"/>
                      </a:solidFill>
                      <a:prstDash val="solid"/>
                    </a:ln>
                  </pic:spPr>
                </pic:pic>
              </a:graphicData>
            </a:graphic>
          </wp:inline>
        </w:drawing>
      </w:r>
      <w:r>
        <w:t xml:space="preserve"> </w:t>
      </w:r>
    </w:p>
    <w:p w14:paraId="2233C10C" w14:textId="77777777" w:rsidR="006D0297" w:rsidRDefault="0025063C">
      <w:pPr>
        <w:ind w:left="720"/>
      </w:pPr>
      <w:r>
        <w:t xml:space="preserve">In the same example from step 6, click the rectangle from above screenshot and draw a rectangular plot as shown below. The granules get narrowed down further to 4(along with the temporal filters applied in Step 6). </w:t>
      </w:r>
      <w:hyperlink r:id="rId34">
        <w:r>
          <w:rPr>
            <w:color w:val="1155CC"/>
            <w:u w:val="single"/>
          </w:rPr>
          <w:t>Here is the link to the example</w:t>
        </w:r>
      </w:hyperlink>
      <w:r>
        <w:t>.</w:t>
      </w:r>
    </w:p>
    <w:p w14:paraId="3681BFE7" w14:textId="77777777" w:rsidR="006D0297" w:rsidRDefault="0025063C">
      <w:pPr>
        <w:ind w:left="720"/>
      </w:pPr>
      <w:r>
        <w:rPr>
          <w:noProof/>
        </w:rPr>
        <w:drawing>
          <wp:inline distT="114300" distB="114300" distL="114300" distR="114300" wp14:anchorId="7166328E" wp14:editId="78AE6F2A">
            <wp:extent cx="5748338" cy="2743200"/>
            <wp:effectExtent l="25400" t="25400" r="25400" b="254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48338" cy="2743200"/>
                    </a:xfrm>
                    <a:prstGeom prst="rect">
                      <a:avLst/>
                    </a:prstGeom>
                    <a:ln w="25400">
                      <a:solidFill>
                        <a:srgbClr val="000000"/>
                      </a:solidFill>
                      <a:prstDash val="solid"/>
                    </a:ln>
                  </pic:spPr>
                </pic:pic>
              </a:graphicData>
            </a:graphic>
          </wp:inline>
        </w:drawing>
      </w:r>
    </w:p>
    <w:p w14:paraId="2AABD2E4" w14:textId="77777777" w:rsidR="006D0297" w:rsidRDefault="006D0297"/>
    <w:p w14:paraId="1CC643BB" w14:textId="61EC8391" w:rsidR="006D0297" w:rsidRDefault="0025063C">
      <w:pPr>
        <w:ind w:left="720"/>
      </w:pPr>
      <w:r>
        <w:lastRenderedPageBreak/>
        <w:t xml:space="preserve">As described in step 5, On clicking the </w:t>
      </w:r>
      <w:r>
        <w:rPr>
          <w:b/>
          <w:color w:val="6AA84F"/>
        </w:rPr>
        <w:t>Bulk Download All</w:t>
      </w:r>
      <w:r>
        <w:t xml:space="preserve"> button, </w:t>
      </w:r>
      <w:r>
        <w:rPr>
          <w:color w:val="CC0000"/>
        </w:rPr>
        <w:t>if not logged in</w:t>
      </w:r>
      <w:r>
        <w:t xml:space="preserve">, it asks you to login to </w:t>
      </w:r>
      <w:r w:rsidR="00215C31">
        <w:t>“URS”</w:t>
      </w:r>
      <w:r>
        <w:t xml:space="preserve"> using a popup </w:t>
      </w:r>
      <w:r w:rsidR="00215C31">
        <w:t>window (</w:t>
      </w:r>
      <w:r>
        <w:t>make sure your browser allows pop-ups) and then downloads all granules. If already logged in, it directly downloads the granules in your local downloads folder.</w:t>
      </w:r>
    </w:p>
    <w:p w14:paraId="7D211AAC" w14:textId="77777777" w:rsidR="006D0297" w:rsidRDefault="0025063C">
      <w:pPr>
        <w:ind w:left="720"/>
      </w:pPr>
      <w:r>
        <w:rPr>
          <w:noProof/>
        </w:rPr>
        <w:drawing>
          <wp:inline distT="114300" distB="114300" distL="114300" distR="114300" wp14:anchorId="56EB8894" wp14:editId="24E38C61">
            <wp:extent cx="5091113" cy="2827447"/>
            <wp:effectExtent l="25400" t="25400" r="25400" b="2540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091113" cy="2827447"/>
                    </a:xfrm>
                    <a:prstGeom prst="rect">
                      <a:avLst/>
                    </a:prstGeom>
                    <a:ln w="25400">
                      <a:solidFill>
                        <a:srgbClr val="000000"/>
                      </a:solidFill>
                      <a:prstDash val="solid"/>
                    </a:ln>
                  </pic:spPr>
                </pic:pic>
              </a:graphicData>
            </a:graphic>
          </wp:inline>
        </w:drawing>
      </w:r>
    </w:p>
    <w:p w14:paraId="7A092C18" w14:textId="77777777" w:rsidR="006D0297" w:rsidRDefault="0025063C">
      <w:pPr>
        <w:rPr>
          <w:b/>
          <w:color w:val="1155CC"/>
        </w:rPr>
      </w:pPr>
      <w:r>
        <w:t>You can repeat these steps for different d</w:t>
      </w:r>
      <w:r>
        <w:t>atasets.</w:t>
      </w:r>
    </w:p>
    <w:p w14:paraId="4CED9F69" w14:textId="77777777" w:rsidR="006D0297" w:rsidRDefault="0025063C">
      <w:pPr>
        <w:rPr>
          <w:color w:val="039BE5"/>
          <w:sz w:val="28"/>
          <w:szCs w:val="28"/>
        </w:rPr>
      </w:pPr>
      <w:r>
        <w:rPr>
          <w:color w:val="039BE5"/>
          <w:sz w:val="28"/>
          <w:szCs w:val="28"/>
        </w:rPr>
        <w:t>Multiple Datasets:</w:t>
      </w:r>
    </w:p>
    <w:p w14:paraId="53096160" w14:textId="77777777" w:rsidR="006D0297" w:rsidRDefault="0025063C">
      <w:pPr>
        <w:numPr>
          <w:ilvl w:val="0"/>
          <w:numId w:val="3"/>
        </w:numPr>
        <w:pBdr>
          <w:top w:val="nil"/>
          <w:left w:val="nil"/>
          <w:bottom w:val="nil"/>
          <w:right w:val="nil"/>
          <w:between w:val="nil"/>
        </w:pBdr>
      </w:pPr>
      <w:r>
        <w:t>On the Earthdata Website, add Datasets using the “+” Button (remove by using “-” button) and Click on My Project.</w:t>
      </w:r>
    </w:p>
    <w:p w14:paraId="29E97EBC" w14:textId="77777777" w:rsidR="006D0297" w:rsidRDefault="0025063C">
      <w:pPr>
        <w:pBdr>
          <w:top w:val="nil"/>
          <w:left w:val="nil"/>
          <w:bottom w:val="nil"/>
          <w:right w:val="nil"/>
          <w:between w:val="nil"/>
        </w:pBdr>
        <w:ind w:left="720"/>
      </w:pPr>
      <w:r>
        <w:rPr>
          <w:noProof/>
        </w:rPr>
        <w:drawing>
          <wp:inline distT="114300" distB="114300" distL="114300" distR="114300" wp14:anchorId="488D2D52" wp14:editId="6B107296">
            <wp:extent cx="5943600" cy="2743200"/>
            <wp:effectExtent l="25400" t="25400" r="25400" b="2540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943600" cy="2743200"/>
                    </a:xfrm>
                    <a:prstGeom prst="rect">
                      <a:avLst/>
                    </a:prstGeom>
                    <a:ln w="25400">
                      <a:solidFill>
                        <a:srgbClr val="000000"/>
                      </a:solidFill>
                      <a:prstDash val="solid"/>
                    </a:ln>
                  </pic:spPr>
                </pic:pic>
              </a:graphicData>
            </a:graphic>
          </wp:inline>
        </w:drawing>
      </w:r>
    </w:p>
    <w:p w14:paraId="7DAFCA7C" w14:textId="77777777" w:rsidR="006D0297" w:rsidRDefault="0025063C">
      <w:pPr>
        <w:numPr>
          <w:ilvl w:val="0"/>
          <w:numId w:val="3"/>
        </w:numPr>
        <w:pBdr>
          <w:top w:val="nil"/>
          <w:left w:val="nil"/>
          <w:bottom w:val="nil"/>
          <w:right w:val="nil"/>
          <w:between w:val="nil"/>
        </w:pBdr>
      </w:pPr>
      <w:r>
        <w:lastRenderedPageBreak/>
        <w:t>Temporal and Spatial filters can be applied in a similar way as it is done for individual datasets explained abo</w:t>
      </w:r>
      <w:r>
        <w:t xml:space="preserve">ve in </w:t>
      </w:r>
      <w:hyperlink w:anchor="vwe1oo1alhv2">
        <w:r>
          <w:rPr>
            <w:color w:val="1155CC"/>
            <w:u w:val="single"/>
          </w:rPr>
          <w:t>step 6</w:t>
        </w:r>
        <w:r>
          <w:rPr>
            <w:color w:val="1155CC"/>
            <w:u w:val="single"/>
          </w:rPr>
          <w:t xml:space="preserve"> </w:t>
        </w:r>
        <w:r>
          <w:rPr>
            <w:color w:val="1155CC"/>
            <w:u w:val="single"/>
          </w:rPr>
          <w:t>and 7.</w:t>
        </w:r>
      </w:hyperlink>
    </w:p>
    <w:p w14:paraId="5BF7EF3B" w14:textId="77777777" w:rsidR="006D0297" w:rsidRDefault="0025063C">
      <w:pPr>
        <w:pBdr>
          <w:top w:val="nil"/>
          <w:left w:val="nil"/>
          <w:bottom w:val="nil"/>
          <w:right w:val="nil"/>
          <w:between w:val="nil"/>
        </w:pBdr>
        <w:ind w:left="720"/>
      </w:pPr>
      <w:r>
        <w:t>Temporal filter:</w:t>
      </w:r>
      <w:r>
        <w:br/>
      </w:r>
      <w:r>
        <w:rPr>
          <w:noProof/>
        </w:rPr>
        <w:drawing>
          <wp:inline distT="114300" distB="114300" distL="114300" distR="114300" wp14:anchorId="7108CF7D" wp14:editId="7A0CD6EF">
            <wp:extent cx="5943600" cy="2743200"/>
            <wp:effectExtent l="25400" t="25400" r="25400" b="2540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943600" cy="2743200"/>
                    </a:xfrm>
                    <a:prstGeom prst="rect">
                      <a:avLst/>
                    </a:prstGeom>
                    <a:ln w="25400">
                      <a:solidFill>
                        <a:srgbClr val="000000"/>
                      </a:solidFill>
                      <a:prstDash val="solid"/>
                    </a:ln>
                  </pic:spPr>
                </pic:pic>
              </a:graphicData>
            </a:graphic>
          </wp:inline>
        </w:drawing>
      </w:r>
      <w:r>
        <w:br/>
        <w:t>Spatial filter:</w:t>
      </w:r>
      <w:r>
        <w:br/>
      </w:r>
      <w:r>
        <w:rPr>
          <w:noProof/>
        </w:rPr>
        <w:drawing>
          <wp:inline distT="114300" distB="114300" distL="114300" distR="114300" wp14:anchorId="599E77A6" wp14:editId="2F60F9A4">
            <wp:extent cx="5943600" cy="2743200"/>
            <wp:effectExtent l="25400" t="25400" r="25400" b="254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943600" cy="2743200"/>
                    </a:xfrm>
                    <a:prstGeom prst="rect">
                      <a:avLst/>
                    </a:prstGeom>
                    <a:ln w="25400">
                      <a:solidFill>
                        <a:srgbClr val="000000"/>
                      </a:solidFill>
                      <a:prstDash val="solid"/>
                    </a:ln>
                  </pic:spPr>
                </pic:pic>
              </a:graphicData>
            </a:graphic>
          </wp:inline>
        </w:drawing>
      </w:r>
    </w:p>
    <w:p w14:paraId="479698EC" w14:textId="77777777" w:rsidR="00215C31" w:rsidRDefault="00215C31">
      <w:r>
        <w:br w:type="page"/>
      </w:r>
    </w:p>
    <w:p w14:paraId="59B56336" w14:textId="1EAC005C" w:rsidR="00215C31" w:rsidRDefault="0025063C">
      <w:pPr>
        <w:numPr>
          <w:ilvl w:val="0"/>
          <w:numId w:val="3"/>
        </w:numPr>
        <w:pBdr>
          <w:top w:val="nil"/>
          <w:left w:val="nil"/>
          <w:bottom w:val="nil"/>
          <w:right w:val="nil"/>
          <w:between w:val="nil"/>
        </w:pBdr>
      </w:pPr>
      <w:r>
        <w:lastRenderedPageBreak/>
        <w:t xml:space="preserve">A new button, Bulk Download All is appended to ease the downloading of all the datasets in the project at once. </w:t>
      </w:r>
    </w:p>
    <w:p w14:paraId="51A191C2" w14:textId="49804A76" w:rsidR="006D0297" w:rsidRDefault="0025063C" w:rsidP="00215C31">
      <w:pPr>
        <w:pBdr>
          <w:top w:val="nil"/>
          <w:left w:val="nil"/>
          <w:bottom w:val="nil"/>
          <w:right w:val="nil"/>
          <w:between w:val="nil"/>
        </w:pBdr>
        <w:ind w:left="720"/>
      </w:pPr>
      <w:r>
        <w:rPr>
          <w:noProof/>
        </w:rPr>
        <w:drawing>
          <wp:inline distT="114300" distB="114300" distL="114300" distR="114300" wp14:anchorId="3655D65B" wp14:editId="160D295E">
            <wp:extent cx="5943600" cy="2743200"/>
            <wp:effectExtent l="25400" t="25400" r="25400" b="2540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943600" cy="2743200"/>
                    </a:xfrm>
                    <a:prstGeom prst="rect">
                      <a:avLst/>
                    </a:prstGeom>
                    <a:ln w="25400">
                      <a:solidFill>
                        <a:srgbClr val="000000"/>
                      </a:solidFill>
                      <a:prstDash val="solid"/>
                    </a:ln>
                  </pic:spPr>
                </pic:pic>
              </a:graphicData>
            </a:graphic>
          </wp:inline>
        </w:drawing>
      </w:r>
    </w:p>
    <w:sectPr w:rsidR="006D0297">
      <w:headerReference w:type="default" r:id="rId39"/>
      <w:footerReference w:type="default" r:id="rId40"/>
      <w:headerReference w:type="first" r:id="rId41"/>
      <w:footerReference w:type="first" r:id="rId4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E1597" w14:textId="77777777" w:rsidR="0025063C" w:rsidRDefault="0025063C">
      <w:pPr>
        <w:spacing w:before="0" w:line="240" w:lineRule="auto"/>
      </w:pPr>
      <w:r>
        <w:separator/>
      </w:r>
    </w:p>
  </w:endnote>
  <w:endnote w:type="continuationSeparator" w:id="0">
    <w:p w14:paraId="59490399" w14:textId="77777777" w:rsidR="0025063C" w:rsidRDefault="0025063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roxima Nova">
    <w:charset w:val="00"/>
    <w:family w:val="auto"/>
    <w:pitch w:val="default"/>
  </w:font>
  <w:font w:name="Trebuchet MS">
    <w:panose1 w:val="020B0603020202020204"/>
    <w:charset w:val="00"/>
    <w:family w:val="swiss"/>
    <w:pitch w:val="variable"/>
    <w:sig w:usb0="00000687" w:usb1="00000000" w:usb2="00000000" w:usb3="00000000" w:csb0="0000009F" w:csb1="00000000"/>
  </w:font>
  <w:font w:name="Nova Mon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CAFE29" w14:textId="77777777" w:rsidR="006D0297" w:rsidRDefault="0025063C">
    <w:pPr>
      <w:pBdr>
        <w:top w:val="nil"/>
        <w:left w:val="nil"/>
        <w:bottom w:val="nil"/>
        <w:right w:val="nil"/>
        <w:between w:val="nil"/>
      </w:pBdr>
      <w:jc w:val="right"/>
    </w:pPr>
    <w:r>
      <w:fldChar w:fldCharType="begin"/>
    </w:r>
    <w:r>
      <w:instrText>PAGE</w:instrText>
    </w:r>
    <w:r w:rsidR="00215C31">
      <w:fldChar w:fldCharType="separate"/>
    </w:r>
    <w:r w:rsidR="00215C31">
      <w:rPr>
        <w:noProof/>
      </w:rPr>
      <w:t>1</w:t>
    </w:r>
    <w:r>
      <w:fldChar w:fldCharType="end"/>
    </w:r>
    <w:r>
      <w:rPr>
        <w:noProof/>
      </w:rPr>
      <w:drawing>
        <wp:anchor distT="0" distB="0" distL="0" distR="0" simplePos="0" relativeHeight="251661312" behindDoc="0" locked="0" layoutInCell="1" hidden="0" allowOverlap="1" wp14:anchorId="2D121FAB" wp14:editId="2B55A655">
          <wp:simplePos x="0" y="0"/>
          <wp:positionH relativeFrom="column">
            <wp:posOffset>-914399</wp:posOffset>
          </wp:positionH>
          <wp:positionV relativeFrom="paragraph">
            <wp:posOffset>438150</wp:posOffset>
          </wp:positionV>
          <wp:extent cx="7781925" cy="409575"/>
          <wp:effectExtent l="0" t="0" r="0" b="0"/>
          <wp:wrapTopAndBottom distT="0" distB="0"/>
          <wp:docPr id="3"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0581" w14:textId="77777777" w:rsidR="006D0297" w:rsidRDefault="0025063C">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0D357F2C" wp14:editId="585C7C19">
          <wp:simplePos x="0" y="0"/>
          <wp:positionH relativeFrom="column">
            <wp:posOffset>-914399</wp:posOffset>
          </wp:positionH>
          <wp:positionV relativeFrom="paragraph">
            <wp:posOffset>438150</wp:posOffset>
          </wp:positionV>
          <wp:extent cx="7781925" cy="409575"/>
          <wp:effectExtent l="0" t="0" r="0" b="0"/>
          <wp:wrapTopAndBottom distT="0" distB="0"/>
          <wp:docPr id="11"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C51634" w14:textId="77777777" w:rsidR="0025063C" w:rsidRDefault="0025063C">
      <w:pPr>
        <w:spacing w:before="0" w:line="240" w:lineRule="auto"/>
      </w:pPr>
      <w:r>
        <w:separator/>
      </w:r>
    </w:p>
  </w:footnote>
  <w:footnote w:type="continuationSeparator" w:id="0">
    <w:p w14:paraId="58C56605" w14:textId="77777777" w:rsidR="0025063C" w:rsidRDefault="0025063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B7F8C" w14:textId="77777777" w:rsidR="006D0297" w:rsidRDefault="0025063C">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22D91A7E" wp14:editId="7DDA1EEC">
          <wp:simplePos x="0" y="0"/>
          <wp:positionH relativeFrom="column">
            <wp:posOffset>-914399</wp:posOffset>
          </wp:positionH>
          <wp:positionV relativeFrom="paragraph">
            <wp:posOffset>-66674</wp:posOffset>
          </wp:positionV>
          <wp:extent cx="7781925" cy="95250"/>
          <wp:effectExtent l="0" t="0" r="0" b="0"/>
          <wp:wrapTopAndBottom distT="0" distB="0"/>
          <wp:docPr id="19"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33E14B0E" wp14:editId="650933B9">
          <wp:simplePos x="0" y="0"/>
          <wp:positionH relativeFrom="column">
            <wp:posOffset>-919162</wp:posOffset>
          </wp:positionH>
          <wp:positionV relativeFrom="paragraph">
            <wp:posOffset>-66674</wp:posOffset>
          </wp:positionV>
          <wp:extent cx="7781925" cy="95250"/>
          <wp:effectExtent l="0" t="0" r="0" b="0"/>
          <wp:wrapTopAndBottom distT="0" distB="0"/>
          <wp:docPr id="3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61291D63" w14:textId="77777777" w:rsidR="006D0297" w:rsidRDefault="006D0297">
    <w:pPr>
      <w:pBdr>
        <w:top w:val="nil"/>
        <w:left w:val="nil"/>
        <w:bottom w:val="nil"/>
        <w:right w:val="nil"/>
        <w:between w:val="nil"/>
      </w:pBdr>
      <w:rPr>
        <w:color w:val="666666"/>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F6350" w14:textId="77777777" w:rsidR="006D0297" w:rsidRDefault="0025063C">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0FDAE219" wp14:editId="5B209D0A">
          <wp:simplePos x="0" y="0"/>
          <wp:positionH relativeFrom="column">
            <wp:posOffset>-919162</wp:posOffset>
          </wp:positionH>
          <wp:positionV relativeFrom="paragraph">
            <wp:posOffset>-66674</wp:posOffset>
          </wp:positionV>
          <wp:extent cx="7781925" cy="95250"/>
          <wp:effectExtent l="0" t="0" r="0" b="0"/>
          <wp:wrapTopAndBottom distT="0" distB="0"/>
          <wp:docPr id="29"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C1720A"/>
    <w:multiLevelType w:val="multilevel"/>
    <w:tmpl w:val="7868C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D29746E"/>
    <w:multiLevelType w:val="multilevel"/>
    <w:tmpl w:val="F6D04C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7E9C039E"/>
    <w:multiLevelType w:val="multilevel"/>
    <w:tmpl w:val="EFB22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297"/>
    <w:rsid w:val="00215C31"/>
    <w:rsid w:val="0025063C"/>
    <w:rsid w:val="006D0297"/>
    <w:rsid w:val="00826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DADA0"/>
  <w15:docId w15:val="{B4B022BB-2BB8-4726-B0A5-AC44E8644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roxima Nova" w:eastAsia="Proxima Nova" w:hAnsi="Proxima Nova" w:cs="Proxima Nova"/>
        <w:sz w:val="22"/>
        <w:szCs w:val="22"/>
        <w:lang w:val="en" w:eastAsia="en-US" w:bidi="ar-SA"/>
      </w:rPr>
    </w:rPrDefault>
    <w:pPrDefault>
      <w:pPr>
        <w:spacing w:before="20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semiHidden/>
    <w:unhideWhenUsed/>
    <w:qFormat/>
    <w:pPr>
      <w:keepNext/>
      <w:keepLines/>
      <w:outlineLvl w:val="1"/>
    </w:pPr>
    <w:rPr>
      <w:color w:val="E61A17"/>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scm.com/download/win"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hyperlink" Target="https://search.earthdata.nasa.gov/search/granules?p=C1607549631-ASIPS&amp;sb=-19.406232833862305%2C-3.878381253104721%2C-17.999982833862305%2C-2.1914090528581767&amp;m=-5.1141358647283255!-29.28515625!4!1!0!0%2C2&amp;ff=Map%20Imagery&amp;tl=1576948028!4!!" TargetMode="External"/><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earthdata.nasa.gov/scm/ghrc/bulk-download.git" TargetMode="External"/><Relationship Id="rId24" Type="http://schemas.openxmlformats.org/officeDocument/2006/relationships/image" Target="media/image11.png"/><Relationship Id="rId32" Type="http://schemas.openxmlformats.org/officeDocument/2006/relationships/hyperlink" Target="https://search.earthdata.nasa.gov/search/granules?p=C1607549631-ASIPS&amp;sb=16.3125%2C69.56497416188165%2C18.56253433227539%2C71.5333185964075&amp;m=56.674845391312594!-29.320312500000004!3!1!0!0%2C2&amp;qt=2020-05-04T11%3A14%3A43.010Z%2C2020-05-04T15%3A57%3A20.424Z&amp;ff=Map%20Imagery&amp;tl=1576948028!4!!" TargetMode="External"/><Relationship Id="rId37" Type="http://schemas.openxmlformats.org/officeDocument/2006/relationships/image" Target="media/image2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hyperlink" Target="https://git.earthdata.nasa.gov/scm/ghrc/bulk-download.git"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search.earthdata.nasa.gov/search/granules?p=C1607549631-ASIPS&amp;pg%5B0%5D%5Bqt%5D=2020-05-02T00%3A00%3A00.000Z&amp;m=-1.1243648281515277!-64.40625!1!1!0!0%2C2&amp;ff=Map%20Imagery&amp;tl=1576948028!4!!"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hyperlink" Target="https://git.earthdata.nasa.gov/projects/GHRC/repos/bulk-download/browse" TargetMode="External"/><Relationship Id="rId3" Type="http://schemas.openxmlformats.org/officeDocument/2006/relationships/settings" Target="settings.xml"/><Relationship Id="rId12" Type="http://schemas.openxmlformats.org/officeDocument/2006/relationships/hyperlink" Target="https://git-scm.com/download/win" TargetMode="External"/><Relationship Id="rId17" Type="http://schemas.openxmlformats.org/officeDocument/2006/relationships/hyperlink" Target="https://search.earthdata.nasa.gov/search/granules?p=C1607549631-ASIPS&amp;sb=16.3125%2C69.56497416188165%2C18.56253433227539%2C71.5333185964075&amp;m=56.674845391312594!-29.320312500000004!3!1!0!0%2C2&amp;qt=2020-05-04T11%3A14%3A43.010Z%2C2020-05-04T15%3A57%3A20.424Z&amp;ff=Map%20Imagery&amp;tl=1576948028!4!!" TargetMode="External"/><Relationship Id="rId25" Type="http://schemas.openxmlformats.org/officeDocument/2006/relationships/hyperlink" Target="https://search.earthdata.nasa.gov/search/granules?p=C1607549631-ASIPS&amp;sb=-19.406232833862305%2C-3.878381253104721%2C-17.999982833862305%2C-2.1914090528581767&amp;m=-5.1141358647283255!-29.28515625!4!1!0!0%2C2&amp;ff=Map%20Imagery&amp;tl=1576948028!4!!" TargetMode="External"/><Relationship Id="rId33" Type="http://schemas.openxmlformats.org/officeDocument/2006/relationships/hyperlink" Target="https://search.earthdata.nasa.gov/search/granules?p=C1607549631-ASIPS&amp;pg%5B0%5D%5Bqt%5D=2020-05-02T00%3A00%3A00.000Z&amp;m=-1.1243648281515277!-64.40625!1!1!0!0%2C2&amp;ff=Map%20Imagery&amp;tl=1576948028!4!!" TargetMode="External"/><Relationship Id="rId38"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Pages>
  <Words>1273</Words>
  <Characters>7262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sravani koppala</cp:lastModifiedBy>
  <cp:revision>3</cp:revision>
  <dcterms:created xsi:type="dcterms:W3CDTF">2020-05-26T19:56:00Z</dcterms:created>
  <dcterms:modified xsi:type="dcterms:W3CDTF">2020-05-26T20:17:00Z</dcterms:modified>
</cp:coreProperties>
</file>